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35EE36" w14:textId="77777777" w:rsidR="00B15706" w:rsidRDefault="00B15706">
      <w:r>
        <w:t xml:space="preserve">Tisztelt Lakosság! </w:t>
      </w:r>
    </w:p>
    <w:p w14:paraId="7E3D1D49" w14:textId="77777777" w:rsidR="00B15706" w:rsidRDefault="00B15706"/>
    <w:p w14:paraId="05D5884A" w14:textId="37F62615" w:rsidR="00CA353C" w:rsidRDefault="00CA353C" w:rsidP="00CA353C">
      <w:pPr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 xml:space="preserve">Tájékoztatom, hogy dr. Müller Cecília Országos Tisztifőorvos Asszony az ország egész területére vonatkozóan </w:t>
      </w:r>
      <w:r>
        <w:rPr>
          <w:rStyle w:val="Kiemels2"/>
          <w:rFonts w:ascii="Verdana" w:eastAsia="Times New Roman" w:hAnsi="Verdana"/>
          <w:sz w:val="20"/>
          <w:szCs w:val="20"/>
        </w:rPr>
        <w:t>2024. jú</w:t>
      </w:r>
      <w:r w:rsidR="009C0A44">
        <w:rPr>
          <w:rStyle w:val="Kiemels2"/>
          <w:rFonts w:ascii="Verdana" w:eastAsia="Times New Roman" w:hAnsi="Verdana"/>
          <w:sz w:val="20"/>
          <w:szCs w:val="20"/>
        </w:rPr>
        <w:t>lius</w:t>
      </w:r>
      <w:r>
        <w:rPr>
          <w:rStyle w:val="Kiemels2"/>
          <w:rFonts w:ascii="Verdana" w:eastAsia="Times New Roman" w:hAnsi="Verdana"/>
          <w:sz w:val="20"/>
          <w:szCs w:val="20"/>
        </w:rPr>
        <w:t xml:space="preserve"> 1</w:t>
      </w:r>
      <w:r w:rsidR="009C0A44">
        <w:rPr>
          <w:rStyle w:val="Kiemels2"/>
          <w:rFonts w:ascii="Verdana" w:eastAsia="Times New Roman" w:hAnsi="Verdana"/>
          <w:sz w:val="20"/>
          <w:szCs w:val="20"/>
        </w:rPr>
        <w:t>3</w:t>
      </w:r>
      <w:r>
        <w:rPr>
          <w:rStyle w:val="Kiemels2"/>
          <w:rFonts w:ascii="Verdana" w:eastAsia="Times New Roman" w:hAnsi="Verdana"/>
          <w:sz w:val="20"/>
          <w:szCs w:val="20"/>
        </w:rPr>
        <w:t>-</w:t>
      </w:r>
      <w:r w:rsidR="009C0A44">
        <w:rPr>
          <w:rStyle w:val="Kiemels2"/>
          <w:rFonts w:ascii="Verdana" w:eastAsia="Times New Roman" w:hAnsi="Verdana"/>
          <w:sz w:val="20"/>
          <w:szCs w:val="20"/>
        </w:rPr>
        <w:t>á</w:t>
      </w:r>
      <w:r>
        <w:rPr>
          <w:rStyle w:val="Kiemels2"/>
          <w:rFonts w:ascii="Verdana" w:eastAsia="Times New Roman" w:hAnsi="Verdana"/>
          <w:sz w:val="20"/>
          <w:szCs w:val="20"/>
        </w:rPr>
        <w:t>n (sz</w:t>
      </w:r>
      <w:r w:rsidR="009C0A44">
        <w:rPr>
          <w:rStyle w:val="Kiemels2"/>
          <w:rFonts w:ascii="Verdana" w:eastAsia="Times New Roman" w:hAnsi="Verdana"/>
          <w:sz w:val="20"/>
          <w:szCs w:val="20"/>
        </w:rPr>
        <w:t>ombat</w:t>
      </w:r>
      <w:r>
        <w:rPr>
          <w:rStyle w:val="Kiemels2"/>
          <w:rFonts w:ascii="Verdana" w:eastAsia="Times New Roman" w:hAnsi="Verdana"/>
          <w:sz w:val="20"/>
          <w:szCs w:val="20"/>
        </w:rPr>
        <w:t>) 00.00 órától</w:t>
      </w:r>
      <w:r>
        <w:rPr>
          <w:rFonts w:ascii="Verdana" w:eastAsia="Times New Roman" w:hAnsi="Verdana"/>
          <w:sz w:val="20"/>
          <w:szCs w:val="20"/>
        </w:rPr>
        <w:t xml:space="preserve"> </w:t>
      </w:r>
      <w:r>
        <w:rPr>
          <w:rStyle w:val="Kiemels2"/>
          <w:rFonts w:ascii="Verdana" w:eastAsia="Times New Roman" w:hAnsi="Verdana"/>
          <w:sz w:val="20"/>
          <w:szCs w:val="20"/>
        </w:rPr>
        <w:t>2024. jú</w:t>
      </w:r>
      <w:r w:rsidR="009C0A44">
        <w:rPr>
          <w:rStyle w:val="Kiemels2"/>
          <w:rFonts w:ascii="Verdana" w:eastAsia="Times New Roman" w:hAnsi="Verdana"/>
          <w:sz w:val="20"/>
          <w:szCs w:val="20"/>
        </w:rPr>
        <w:t>lius</w:t>
      </w:r>
      <w:r>
        <w:rPr>
          <w:rStyle w:val="Kiemels2"/>
          <w:rFonts w:ascii="Verdana" w:eastAsia="Times New Roman" w:hAnsi="Verdana"/>
          <w:sz w:val="20"/>
          <w:szCs w:val="20"/>
        </w:rPr>
        <w:t xml:space="preserve"> </w:t>
      </w:r>
      <w:r w:rsidR="009C0A44">
        <w:rPr>
          <w:rStyle w:val="Kiemels2"/>
          <w:rFonts w:ascii="Verdana" w:eastAsia="Times New Roman" w:hAnsi="Verdana"/>
          <w:sz w:val="20"/>
          <w:szCs w:val="20"/>
        </w:rPr>
        <w:t>18</w:t>
      </w:r>
      <w:r>
        <w:rPr>
          <w:rStyle w:val="Kiemels2"/>
          <w:rFonts w:ascii="Verdana" w:eastAsia="Times New Roman" w:hAnsi="Verdana"/>
          <w:sz w:val="20"/>
          <w:szCs w:val="20"/>
        </w:rPr>
        <w:t>-</w:t>
      </w:r>
      <w:r w:rsidR="009C0A44">
        <w:rPr>
          <w:rStyle w:val="Kiemels2"/>
          <w:rFonts w:ascii="Verdana" w:eastAsia="Times New Roman" w:hAnsi="Verdana"/>
          <w:sz w:val="20"/>
          <w:szCs w:val="20"/>
        </w:rPr>
        <w:t>á</w:t>
      </w:r>
      <w:r>
        <w:rPr>
          <w:rStyle w:val="Kiemels2"/>
          <w:rFonts w:ascii="Verdana" w:eastAsia="Times New Roman" w:hAnsi="Verdana"/>
          <w:sz w:val="20"/>
          <w:szCs w:val="20"/>
        </w:rPr>
        <w:t>n (</w:t>
      </w:r>
      <w:r w:rsidR="009C0A44">
        <w:rPr>
          <w:rStyle w:val="Kiemels2"/>
          <w:rFonts w:ascii="Verdana" w:eastAsia="Times New Roman" w:hAnsi="Verdana"/>
          <w:sz w:val="20"/>
          <w:szCs w:val="20"/>
        </w:rPr>
        <w:t>csütörtök</w:t>
      </w:r>
      <w:r>
        <w:rPr>
          <w:rStyle w:val="Kiemels2"/>
          <w:rFonts w:ascii="Verdana" w:eastAsia="Times New Roman" w:hAnsi="Verdana"/>
          <w:sz w:val="20"/>
          <w:szCs w:val="20"/>
        </w:rPr>
        <w:t>) 24.00 óráig</w:t>
      </w:r>
      <w:r>
        <w:rPr>
          <w:rFonts w:ascii="Verdana" w:eastAsia="Times New Roman" w:hAnsi="Verdana"/>
          <w:sz w:val="20"/>
          <w:szCs w:val="20"/>
        </w:rPr>
        <w:t xml:space="preserve"> III. fokú hőségriasztást rendelt el. </w:t>
      </w:r>
    </w:p>
    <w:p w14:paraId="6BDA338E" w14:textId="77777777" w:rsidR="00CA353C" w:rsidRDefault="00CA353C" w:rsidP="00CA353C">
      <w:pPr>
        <w:rPr>
          <w:rFonts w:ascii="Verdana" w:eastAsia="Times New Roman" w:hAnsi="Verdana"/>
          <w:sz w:val="20"/>
          <w:szCs w:val="20"/>
        </w:rPr>
      </w:pPr>
    </w:p>
    <w:p w14:paraId="6F66DA61" w14:textId="372916CF" w:rsidR="00CA353C" w:rsidRDefault="00CA353C" w:rsidP="00CA353C">
      <w:pPr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 xml:space="preserve">Az </w:t>
      </w:r>
      <w:proofErr w:type="spellStart"/>
      <w:r>
        <w:rPr>
          <w:rFonts w:ascii="Verdana" w:eastAsia="Times New Roman" w:hAnsi="Verdana"/>
          <w:sz w:val="20"/>
          <w:szCs w:val="20"/>
        </w:rPr>
        <w:t>előrejelzési</w:t>
      </w:r>
      <w:proofErr w:type="spellEnd"/>
      <w:r>
        <w:rPr>
          <w:rFonts w:ascii="Verdana" w:eastAsia="Times New Roman" w:hAnsi="Verdana"/>
          <w:sz w:val="20"/>
          <w:szCs w:val="20"/>
        </w:rPr>
        <w:t xml:space="preserve"> adatok változása esetén az esetlegesen szükségessé váló hosszabbításról újabb tájékoztatást fogunk küldeni. Ennek hiányában a riasztás </w:t>
      </w:r>
      <w:r>
        <w:rPr>
          <w:rStyle w:val="Kiemels2"/>
          <w:rFonts w:ascii="Verdana" w:eastAsia="Times New Roman" w:hAnsi="Verdana"/>
          <w:sz w:val="20"/>
          <w:szCs w:val="20"/>
        </w:rPr>
        <w:t>2024. jú</w:t>
      </w:r>
      <w:r w:rsidR="009C0A44">
        <w:rPr>
          <w:rStyle w:val="Kiemels2"/>
          <w:rFonts w:ascii="Verdana" w:eastAsia="Times New Roman" w:hAnsi="Verdana"/>
          <w:sz w:val="20"/>
          <w:szCs w:val="20"/>
        </w:rPr>
        <w:t>lius</w:t>
      </w:r>
      <w:r>
        <w:rPr>
          <w:rStyle w:val="Kiemels2"/>
          <w:rFonts w:ascii="Verdana" w:eastAsia="Times New Roman" w:hAnsi="Verdana"/>
          <w:sz w:val="20"/>
          <w:szCs w:val="20"/>
        </w:rPr>
        <w:t xml:space="preserve"> </w:t>
      </w:r>
      <w:r w:rsidR="009C0A44">
        <w:rPr>
          <w:rStyle w:val="Kiemels2"/>
          <w:rFonts w:ascii="Verdana" w:eastAsia="Times New Roman" w:hAnsi="Verdana"/>
          <w:sz w:val="20"/>
          <w:szCs w:val="20"/>
        </w:rPr>
        <w:t>18</w:t>
      </w:r>
      <w:r>
        <w:rPr>
          <w:rStyle w:val="Kiemels2"/>
          <w:rFonts w:ascii="Verdana" w:eastAsia="Times New Roman" w:hAnsi="Verdana"/>
          <w:sz w:val="20"/>
          <w:szCs w:val="20"/>
        </w:rPr>
        <w:t>-</w:t>
      </w:r>
      <w:r w:rsidR="009C0A44">
        <w:rPr>
          <w:rStyle w:val="Kiemels2"/>
          <w:rFonts w:ascii="Verdana" w:eastAsia="Times New Roman" w:hAnsi="Verdana"/>
          <w:sz w:val="20"/>
          <w:szCs w:val="20"/>
        </w:rPr>
        <w:t>á</w:t>
      </w:r>
      <w:r>
        <w:rPr>
          <w:rStyle w:val="Kiemels2"/>
          <w:rFonts w:ascii="Verdana" w:eastAsia="Times New Roman" w:hAnsi="Verdana"/>
          <w:sz w:val="20"/>
          <w:szCs w:val="20"/>
        </w:rPr>
        <w:t>n (</w:t>
      </w:r>
      <w:r w:rsidR="009C0A44">
        <w:rPr>
          <w:rStyle w:val="Kiemels2"/>
          <w:rFonts w:ascii="Verdana" w:eastAsia="Times New Roman" w:hAnsi="Verdana"/>
          <w:sz w:val="20"/>
          <w:szCs w:val="20"/>
        </w:rPr>
        <w:t>csütörtök</w:t>
      </w:r>
      <w:r>
        <w:rPr>
          <w:rStyle w:val="Kiemels2"/>
          <w:rFonts w:ascii="Verdana" w:eastAsia="Times New Roman" w:hAnsi="Verdana"/>
          <w:sz w:val="20"/>
          <w:szCs w:val="20"/>
        </w:rPr>
        <w:t>) 24.00 órakor</w:t>
      </w:r>
      <w:r>
        <w:rPr>
          <w:rFonts w:ascii="Verdana" w:eastAsia="Times New Roman" w:hAnsi="Verdana"/>
          <w:sz w:val="20"/>
          <w:szCs w:val="20"/>
        </w:rPr>
        <w:t xml:space="preserve"> automatikusan érvényét veszti.</w:t>
      </w:r>
    </w:p>
    <w:p w14:paraId="57D4B97E" w14:textId="77777777" w:rsidR="00CA353C" w:rsidRDefault="00CA353C" w:rsidP="00CA353C">
      <w:pPr>
        <w:rPr>
          <w:rFonts w:ascii="Verdana" w:eastAsia="Times New Roman" w:hAnsi="Verdana"/>
          <w:sz w:val="20"/>
          <w:szCs w:val="20"/>
        </w:rPr>
      </w:pPr>
    </w:p>
    <w:p w14:paraId="62C37881" w14:textId="77777777" w:rsidR="00027044" w:rsidRDefault="00027044" w:rsidP="00CA353C">
      <w:pPr>
        <w:rPr>
          <w:rFonts w:ascii="Verdana" w:eastAsia="Times New Roman" w:hAnsi="Verdana"/>
          <w:sz w:val="20"/>
          <w:szCs w:val="20"/>
        </w:rPr>
      </w:pPr>
    </w:p>
    <w:p w14:paraId="16DCF32A" w14:textId="41EE01AF" w:rsidR="00CA353C" w:rsidRDefault="00CA353C" w:rsidP="00CA353C">
      <w:pPr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Tisztelettel:</w:t>
      </w:r>
    </w:p>
    <w:p w14:paraId="226E716E" w14:textId="77777777" w:rsidR="00CA353C" w:rsidRDefault="00CA353C" w:rsidP="00CA353C">
      <w:pPr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dr. Kovács Györgyi</w:t>
      </w:r>
    </w:p>
    <w:p w14:paraId="02023D91" w14:textId="77777777" w:rsidR="00CA353C" w:rsidRDefault="00CA353C" w:rsidP="00CA353C">
      <w:pPr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>HVB elnök</w:t>
      </w:r>
    </w:p>
    <w:p w14:paraId="3C656917" w14:textId="3AAC988D" w:rsidR="00F32AAF" w:rsidRDefault="00B15706">
      <w:r>
        <w:t>.</w:t>
      </w:r>
    </w:p>
    <w:sectPr w:rsidR="00F32A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706"/>
    <w:rsid w:val="00027044"/>
    <w:rsid w:val="002C0BD4"/>
    <w:rsid w:val="009A1513"/>
    <w:rsid w:val="009C0A44"/>
    <w:rsid w:val="00B15706"/>
    <w:rsid w:val="00CA353C"/>
    <w:rsid w:val="00F32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B3557"/>
  <w15:chartTrackingRefBased/>
  <w15:docId w15:val="{DD6D645F-A7D3-4C1F-BF50-C6AE781A4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CA35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5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Sorokpolány Önkormányzat</cp:lastModifiedBy>
  <cp:revision>2</cp:revision>
  <dcterms:created xsi:type="dcterms:W3CDTF">2024-07-15T08:39:00Z</dcterms:created>
  <dcterms:modified xsi:type="dcterms:W3CDTF">2024-07-15T08:39:00Z</dcterms:modified>
</cp:coreProperties>
</file>